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7B" w:rsidRPr="00EA3081" w:rsidRDefault="00EA3081" w:rsidP="00EA3081">
      <w:pPr>
        <w:pStyle w:val="a3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EA308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A3081" w:rsidRDefault="00EA3081" w:rsidP="00EA3081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ЧПОУ ДЮАШ «Светофор»</w:t>
      </w:r>
    </w:p>
    <w:p w:rsidR="00EA3081" w:rsidRDefault="00EA3081" w:rsidP="00EA3081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:rsidR="00EA3081" w:rsidRDefault="00EA3081" w:rsidP="00EA3081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Д.В. Захаров</w:t>
      </w:r>
    </w:p>
    <w:p w:rsidR="00EA3081" w:rsidRDefault="00335937" w:rsidP="00EA3081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081">
        <w:rPr>
          <w:rFonts w:ascii="Times New Roman" w:hAnsi="Times New Roman" w:cs="Times New Roman"/>
          <w:sz w:val="28"/>
          <w:szCs w:val="28"/>
        </w:rPr>
        <w:t>риказ от «</w:t>
      </w:r>
      <w:r w:rsidR="004C514E">
        <w:rPr>
          <w:rFonts w:ascii="Times New Roman" w:hAnsi="Times New Roman" w:cs="Times New Roman"/>
          <w:sz w:val="28"/>
          <w:szCs w:val="28"/>
        </w:rPr>
        <w:t>12</w:t>
      </w:r>
      <w:r w:rsidR="00EA3081">
        <w:rPr>
          <w:rFonts w:ascii="Times New Roman" w:hAnsi="Times New Roman" w:cs="Times New Roman"/>
          <w:sz w:val="28"/>
          <w:szCs w:val="28"/>
        </w:rPr>
        <w:t xml:space="preserve">» </w:t>
      </w:r>
      <w:r w:rsidR="00924A2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A3081">
        <w:rPr>
          <w:rFonts w:ascii="Times New Roman" w:hAnsi="Times New Roman" w:cs="Times New Roman"/>
          <w:sz w:val="28"/>
          <w:szCs w:val="28"/>
        </w:rPr>
        <w:t>202</w:t>
      </w:r>
      <w:r w:rsidR="00924A2F">
        <w:rPr>
          <w:rFonts w:ascii="Times New Roman" w:hAnsi="Times New Roman" w:cs="Times New Roman"/>
          <w:sz w:val="28"/>
          <w:szCs w:val="28"/>
        </w:rPr>
        <w:t>0</w:t>
      </w:r>
      <w:r w:rsidR="00EA3081">
        <w:rPr>
          <w:rFonts w:ascii="Times New Roman" w:hAnsi="Times New Roman" w:cs="Times New Roman"/>
          <w:sz w:val="28"/>
          <w:szCs w:val="28"/>
        </w:rPr>
        <w:t xml:space="preserve"> г. №</w:t>
      </w:r>
      <w:r w:rsidR="00924A2F">
        <w:rPr>
          <w:rFonts w:ascii="Times New Roman" w:hAnsi="Times New Roman" w:cs="Times New Roman"/>
          <w:sz w:val="28"/>
          <w:szCs w:val="28"/>
        </w:rPr>
        <w:t xml:space="preserve"> </w:t>
      </w:r>
      <w:r w:rsidR="004C514E">
        <w:rPr>
          <w:rFonts w:ascii="Times New Roman" w:hAnsi="Times New Roman" w:cs="Times New Roman"/>
          <w:sz w:val="28"/>
          <w:szCs w:val="28"/>
        </w:rPr>
        <w:t>36</w:t>
      </w:r>
    </w:p>
    <w:p w:rsidR="00EA3081" w:rsidRDefault="00EA3081" w:rsidP="00EA3081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:rsidR="00EA3081" w:rsidRDefault="00EA3081" w:rsidP="00EA3081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:rsidR="00EA3081" w:rsidRPr="00EA3081" w:rsidRDefault="00EA3081" w:rsidP="00EA3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A3081" w:rsidRPr="00EA3081" w:rsidRDefault="00EA3081" w:rsidP="00EA3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81">
        <w:rPr>
          <w:rFonts w:ascii="Times New Roman" w:hAnsi="Times New Roman" w:cs="Times New Roman"/>
          <w:b/>
          <w:sz w:val="28"/>
          <w:szCs w:val="28"/>
        </w:rPr>
        <w:t>о защите, хранении, обработке и передаче</w:t>
      </w:r>
    </w:p>
    <w:p w:rsidR="00EA3081" w:rsidRPr="00EA3081" w:rsidRDefault="00EA3081" w:rsidP="00EA3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81">
        <w:rPr>
          <w:rFonts w:ascii="Times New Roman" w:hAnsi="Times New Roman" w:cs="Times New Roman"/>
          <w:b/>
          <w:sz w:val="28"/>
          <w:szCs w:val="28"/>
        </w:rPr>
        <w:t>персональных данных работников и обучающихся</w:t>
      </w:r>
    </w:p>
    <w:p w:rsidR="00EA3081" w:rsidRPr="00EA3081" w:rsidRDefault="000D0119" w:rsidP="00EA3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ЧПОУ ДЮАШ «Светофор»</w:t>
      </w:r>
    </w:p>
    <w:p w:rsidR="00EA3081" w:rsidRDefault="00EA3081" w:rsidP="00EA3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081" w:rsidRPr="00EA3081" w:rsidRDefault="00EA3081" w:rsidP="00EA3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8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3081" w:rsidRPr="00EA3081" w:rsidRDefault="00EA3081" w:rsidP="00EA30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3081" w:rsidRPr="00585D0D" w:rsidRDefault="00585D0D" w:rsidP="00585D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EA3081" w:rsidRPr="00585D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Pr="00585D0D">
        <w:rPr>
          <w:rFonts w:ascii="Times New Roman" w:hAnsi="Times New Roman" w:cs="Times New Roman"/>
          <w:sz w:val="28"/>
          <w:szCs w:val="28"/>
        </w:rPr>
        <w:t>с целью защиты информации, относящейся к личности и личной жизни работников и обучающихся</w:t>
      </w:r>
      <w:r w:rsidR="008E3613">
        <w:rPr>
          <w:rFonts w:ascii="Times New Roman" w:hAnsi="Times New Roman" w:cs="Times New Roman"/>
          <w:sz w:val="28"/>
          <w:szCs w:val="28"/>
        </w:rPr>
        <w:t xml:space="preserve"> ЧПОУ ДЮАШ «Светофор»,</w:t>
      </w:r>
      <w:r w:rsidRPr="00585D0D">
        <w:rPr>
          <w:rFonts w:ascii="Times New Roman" w:hAnsi="Times New Roman" w:cs="Times New Roman"/>
          <w:sz w:val="28"/>
          <w:szCs w:val="28"/>
        </w:rPr>
        <w:t xml:space="preserve"> от несанкционированного доступа, неправомерного их использования или утраты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5D0D">
        <w:rPr>
          <w:rFonts w:ascii="Times New Roman" w:hAnsi="Times New Roman" w:cs="Times New Roman"/>
          <w:sz w:val="28"/>
          <w:szCs w:val="28"/>
        </w:rPr>
        <w:t xml:space="preserve"> н</w:t>
      </w:r>
      <w:r w:rsidR="00EA3081" w:rsidRPr="00585D0D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6" w:tooltip="&quot;Трудовой кодекс Российской Федерации&quot; от 30.12.2001 N 197-ФЗ (ред. от 22.11.2021) (с изм. и доп., вступ. в силу с 30.11.2021){КонсультантПлюс}" w:history="1">
        <w:r w:rsidR="00EA3081" w:rsidRPr="00585D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 ст. 86</w:t>
        </w:r>
      </w:hyperlink>
      <w:r w:rsidR="00EA3081" w:rsidRPr="00585D0D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tooltip="&quot;Трудовой кодекс Российской Федерации&quot; от 30.12.2001 N 197-ФЗ (ред. от 22.11.2021) (с изм. и доп., вступ. в силу с 30.11.2021){КонсультантПлюс}" w:history="1">
        <w:r w:rsidR="00EA3081" w:rsidRPr="00585D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90</w:t>
        </w:r>
      </w:hyperlink>
      <w:r w:rsidR="00EA3081" w:rsidRPr="00585D0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Федерального </w:t>
      </w:r>
      <w:hyperlink r:id="rId8" w:tooltip="Федеральный закон от 27.07.2006 N 152-ФЗ (ред. от 02.07.2021) &quot;О персональных данных&quot;{КонсультантПлюс}" w:history="1">
        <w:r w:rsidR="00EA3081" w:rsidRPr="00585D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EA3081" w:rsidRPr="00585D0D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335937" w:rsidRPr="00585D0D">
        <w:rPr>
          <w:rFonts w:ascii="Times New Roman" w:hAnsi="Times New Roman" w:cs="Times New Roman"/>
          <w:sz w:val="28"/>
          <w:szCs w:val="28"/>
        </w:rPr>
        <w:t>№</w:t>
      </w:r>
      <w:r w:rsidR="00EA3081" w:rsidRPr="00585D0D">
        <w:rPr>
          <w:rFonts w:ascii="Times New Roman" w:hAnsi="Times New Roman" w:cs="Times New Roman"/>
          <w:sz w:val="28"/>
          <w:szCs w:val="28"/>
        </w:rPr>
        <w:t xml:space="preserve"> 152-ФЗ </w:t>
      </w:r>
      <w:r w:rsidR="00335937" w:rsidRPr="00585D0D">
        <w:rPr>
          <w:rFonts w:ascii="Times New Roman" w:hAnsi="Times New Roman" w:cs="Times New Roman"/>
          <w:sz w:val="28"/>
          <w:szCs w:val="28"/>
        </w:rPr>
        <w:t>«</w:t>
      </w:r>
      <w:r w:rsidR="00EA3081" w:rsidRPr="00585D0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35937" w:rsidRPr="00585D0D">
        <w:rPr>
          <w:rFonts w:ascii="Times New Roman" w:hAnsi="Times New Roman" w:cs="Times New Roman"/>
          <w:sz w:val="28"/>
          <w:szCs w:val="28"/>
        </w:rPr>
        <w:t>»</w:t>
      </w:r>
      <w:r w:rsidR="00EA3081" w:rsidRPr="00585D0D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9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 w:rsidR="00EA3081" w:rsidRPr="00585D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EA3081" w:rsidRPr="00585D0D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335937" w:rsidRPr="00585D0D">
        <w:rPr>
          <w:rFonts w:ascii="Times New Roman" w:hAnsi="Times New Roman" w:cs="Times New Roman"/>
          <w:sz w:val="28"/>
          <w:szCs w:val="28"/>
        </w:rPr>
        <w:t xml:space="preserve">№ </w:t>
      </w:r>
      <w:r w:rsidR="00EA3081" w:rsidRPr="00585D0D">
        <w:rPr>
          <w:rFonts w:ascii="Times New Roman" w:hAnsi="Times New Roman" w:cs="Times New Roman"/>
          <w:sz w:val="28"/>
          <w:szCs w:val="28"/>
        </w:rPr>
        <w:t xml:space="preserve">273-ФЗ </w:t>
      </w:r>
      <w:r w:rsidR="00335937" w:rsidRPr="00585D0D">
        <w:rPr>
          <w:rFonts w:ascii="Times New Roman" w:hAnsi="Times New Roman" w:cs="Times New Roman"/>
          <w:sz w:val="28"/>
          <w:szCs w:val="28"/>
        </w:rPr>
        <w:t>«</w:t>
      </w:r>
      <w:r w:rsidR="00EA3081" w:rsidRPr="00585D0D">
        <w:rPr>
          <w:rFonts w:ascii="Times New Roman" w:hAnsi="Times New Roman" w:cs="Times New Roman"/>
          <w:sz w:val="28"/>
          <w:szCs w:val="28"/>
        </w:rPr>
        <w:t>Об обр</w:t>
      </w:r>
      <w:r w:rsidR="00335937" w:rsidRPr="00585D0D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EA3081" w:rsidRPr="00585D0D">
        <w:rPr>
          <w:rFonts w:ascii="Times New Roman" w:hAnsi="Times New Roman" w:cs="Times New Roman"/>
          <w:sz w:val="28"/>
          <w:szCs w:val="28"/>
        </w:rPr>
        <w:t>.</w:t>
      </w:r>
    </w:p>
    <w:p w:rsidR="00EA3081" w:rsidRPr="00335937" w:rsidRDefault="00BA0C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36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EA3081" w:rsidRPr="00335937">
        <w:rPr>
          <w:rFonts w:ascii="Times New Roman" w:hAnsi="Times New Roman" w:cs="Times New Roman"/>
          <w:sz w:val="28"/>
          <w:szCs w:val="28"/>
        </w:rPr>
        <w:t xml:space="preserve">Работники, уполномоченные на обработку персональных данных, обеспечивают обработку персональных данных в соответствии с требованиями Федерального </w:t>
      </w:r>
      <w:hyperlink r:id="rId10" w:tooltip="Федеральный закон от 27.07.2006 N 152-ФЗ (ред. от 02.07.2021) &quot;О персональных данных&quot;{КонсультантПлюс}" w:history="1">
        <w:r w:rsidR="00EA3081" w:rsidRPr="003359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EA3081" w:rsidRPr="00335937">
        <w:rPr>
          <w:rFonts w:ascii="Times New Roman" w:hAnsi="Times New Roman" w:cs="Times New Roman"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№ 152-ФЗ «</w:t>
      </w:r>
      <w:r w:rsidR="00EA3081" w:rsidRPr="00335937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3081" w:rsidRPr="00335937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11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 w:rsidR="00EA3081" w:rsidRPr="003359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EA3081" w:rsidRPr="00335937">
        <w:rPr>
          <w:rFonts w:ascii="Times New Roman" w:hAnsi="Times New Roman" w:cs="Times New Roman"/>
          <w:sz w:val="28"/>
          <w:szCs w:val="28"/>
        </w:rPr>
        <w:t xml:space="preserve"> от 29.12.2012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A3081" w:rsidRPr="00335937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3081" w:rsidRPr="0033593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3081" w:rsidRPr="00335937">
        <w:rPr>
          <w:rFonts w:ascii="Times New Roman" w:hAnsi="Times New Roman" w:cs="Times New Roman"/>
          <w:sz w:val="28"/>
          <w:szCs w:val="28"/>
        </w:rPr>
        <w:t xml:space="preserve">, Трудового </w:t>
      </w:r>
      <w:hyperlink r:id="rId12" w:tooltip="&quot;Трудовой кодекс Российской Федерации&quot; от 30.12.2001 N 197-ФЗ (ред. от 22.11.2021) (с изм. и доп., вступ. в силу с 30.11.2021){КонсультантПлюс}" w:history="1">
        <w:r w:rsidR="00EA3081" w:rsidRPr="003359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="00EA3081" w:rsidRPr="00335937">
        <w:rPr>
          <w:rFonts w:ascii="Times New Roman" w:hAnsi="Times New Roman" w:cs="Times New Roman"/>
          <w:sz w:val="28"/>
          <w:szCs w:val="28"/>
        </w:rPr>
        <w:t xml:space="preserve"> Российской Федерации, других нормативных правовых актов Российской Федерации и несут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EA3081" w:rsidRPr="00335937" w:rsidRDefault="00BA0C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36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EA3081" w:rsidRPr="00335937">
        <w:rPr>
          <w:rFonts w:ascii="Times New Roman" w:hAnsi="Times New Roman" w:cs="Times New Roman"/>
          <w:sz w:val="28"/>
          <w:szCs w:val="28"/>
        </w:rPr>
        <w:t xml:space="preserve">Перечень лиц, уполномоченных на получение, обработку, хранение, передачу и любое другое использование персональных данных в </w:t>
      </w:r>
      <w:r w:rsidR="000D0119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EA3081" w:rsidRPr="00335937">
        <w:rPr>
          <w:rFonts w:ascii="Times New Roman" w:hAnsi="Times New Roman" w:cs="Times New Roman"/>
          <w:sz w:val="28"/>
          <w:szCs w:val="28"/>
        </w:rPr>
        <w:t xml:space="preserve">, утверждается приказом </w:t>
      </w:r>
      <w:r w:rsidR="000D011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206C3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EA3081" w:rsidRPr="00335937">
        <w:rPr>
          <w:rFonts w:ascii="Times New Roman" w:hAnsi="Times New Roman" w:cs="Times New Roman"/>
          <w:sz w:val="28"/>
          <w:szCs w:val="28"/>
        </w:rPr>
        <w:t>.</w:t>
      </w:r>
    </w:p>
    <w:p w:rsidR="00EA3081" w:rsidRPr="00335937" w:rsidRDefault="00BA0C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1A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EA3081" w:rsidRPr="00335937">
        <w:rPr>
          <w:rFonts w:ascii="Times New Roman" w:hAnsi="Times New Roman" w:cs="Times New Roman"/>
          <w:sz w:val="28"/>
          <w:szCs w:val="28"/>
        </w:rPr>
        <w:t xml:space="preserve">Сведения о персональных данных работников относятся к числу конфиденциальных (составляющих охраняемую законом тайну </w:t>
      </w:r>
      <w:r w:rsidR="00206C3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EA3081" w:rsidRPr="00335937">
        <w:rPr>
          <w:rFonts w:ascii="Times New Roman" w:hAnsi="Times New Roman" w:cs="Times New Roman"/>
          <w:sz w:val="28"/>
          <w:szCs w:val="28"/>
        </w:rPr>
        <w:t>). Режим конфиденциальности в отношении персональных данных снимается: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в случае их обезличивания;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по истечении 75 лет срока их хранения;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в других случаях, предусмотренных федеральными законами.</w:t>
      </w:r>
    </w:p>
    <w:p w:rsidR="00EA3081" w:rsidRDefault="00D40E9C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1A7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Настоящее Положение является локальным актом Образовательного учреждения, утверждено приказом директора, его действие распространяется на всех работников и обучающихся.</w:t>
      </w:r>
    </w:p>
    <w:p w:rsidR="00D40E9C" w:rsidRPr="00335937" w:rsidRDefault="00D40E9C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14E" w:rsidRDefault="004C5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3081" w:rsidRPr="00335937" w:rsidRDefault="00EA3081" w:rsidP="00EA3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59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631A7F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631A7F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631A7F">
        <w:rPr>
          <w:rFonts w:ascii="Times New Roman" w:hAnsi="Times New Roman" w:cs="Times New Roman"/>
          <w:sz w:val="28"/>
          <w:szCs w:val="28"/>
        </w:rPr>
        <w:t xml:space="preserve">Персональные данные – любая информация, относящаяся к определенному 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 </w:t>
      </w:r>
    </w:p>
    <w:p w:rsidR="00631A7F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631A7F">
        <w:rPr>
          <w:rFonts w:ascii="Times New Roman" w:hAnsi="Times New Roman" w:cs="Times New Roman"/>
          <w:sz w:val="28"/>
          <w:szCs w:val="28"/>
        </w:rPr>
        <w:t xml:space="preserve">Персональные данные работника – информация, необходимая работодателю в связи с трудовыми отношениями и касающаяся конкретного работника. </w:t>
      </w:r>
    </w:p>
    <w:p w:rsidR="00631A7F" w:rsidRDefault="00534F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631A7F" w:rsidRPr="00631A7F">
        <w:rPr>
          <w:rFonts w:ascii="Times New Roman" w:hAnsi="Times New Roman" w:cs="Times New Roman"/>
          <w:sz w:val="28"/>
          <w:szCs w:val="28"/>
        </w:rPr>
        <w:t xml:space="preserve">Персональные данные обучающихся – информация, необходимая Образовательному учреждению в связи с отношениями, возникающими между обручающимся и Образовательным учреждением. </w:t>
      </w:r>
    </w:p>
    <w:p w:rsidR="00631A7F" w:rsidRDefault="00534F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="00631A7F" w:rsidRPr="00631A7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631A7F" w:rsidRDefault="00534F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="00631A7F" w:rsidRPr="00631A7F">
        <w:rPr>
          <w:rFonts w:ascii="Times New Roman" w:hAnsi="Times New Roman" w:cs="Times New Roman"/>
          <w:sz w:val="28"/>
          <w:szCs w:val="28"/>
        </w:rPr>
        <w:t xml:space="preserve">Распространение персональных данных – действие, направленное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информационно-коммуникационных сетях или предоставление доступа к персональным данным каким-либо иным способом. </w:t>
      </w:r>
    </w:p>
    <w:p w:rsidR="00631A7F" w:rsidRDefault="00534F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="00631A7F" w:rsidRPr="00631A7F">
        <w:rPr>
          <w:rFonts w:ascii="Times New Roman" w:hAnsi="Times New Roman" w:cs="Times New Roman"/>
          <w:sz w:val="28"/>
          <w:szCs w:val="28"/>
        </w:rPr>
        <w:t xml:space="preserve">Использование персональных данных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 </w:t>
      </w:r>
    </w:p>
    <w:p w:rsidR="00631A7F" w:rsidRDefault="00534F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ab/>
      </w:r>
      <w:r w:rsidR="00631A7F" w:rsidRPr="00631A7F">
        <w:rPr>
          <w:rFonts w:ascii="Times New Roman" w:hAnsi="Times New Roman" w:cs="Times New Roman"/>
          <w:sz w:val="28"/>
          <w:szCs w:val="28"/>
        </w:rPr>
        <w:t xml:space="preserve">Общедоступные персональные данные 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 </w:t>
      </w:r>
    </w:p>
    <w:p w:rsidR="00736555" w:rsidRDefault="00534F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ab/>
      </w:r>
      <w:r w:rsidR="00631A7F" w:rsidRPr="00631A7F">
        <w:rPr>
          <w:rFonts w:ascii="Times New Roman" w:hAnsi="Times New Roman" w:cs="Times New Roman"/>
          <w:sz w:val="28"/>
          <w:szCs w:val="28"/>
        </w:rPr>
        <w:t xml:space="preserve">К персональным данным работника, получаемым работодателем и подлежащим хранению у работодателя в порядке, предусмотренным действующим законодательством и настоящим Положением, относятся следующие сведения, содержащиеся в личных делах работников: </w:t>
      </w:r>
    </w:p>
    <w:p w:rsidR="00736555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паспортные данные работника, </w:t>
      </w:r>
    </w:p>
    <w:p w:rsidR="00736555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ИНН, </w:t>
      </w:r>
    </w:p>
    <w:p w:rsidR="00736555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копия страхового свидетельства государственного пенсионного страхования, </w:t>
      </w:r>
    </w:p>
    <w:p w:rsidR="00736555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lastRenderedPageBreak/>
        <w:t xml:space="preserve">- 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подготовки), </w:t>
      </w:r>
    </w:p>
    <w:p w:rsidR="00534FEE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>- анкетные данные, заполненные работником при поступлении на работу или в процессе работы (в том числе – автобиографию, сведения о семейном положении работника, перемене фамилии, наличии детей и иждивенцев),</w:t>
      </w:r>
    </w:p>
    <w:p w:rsidR="00534FEE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документы о возрасте малолетних детей и месте их обучения, документы о состоянии здоровья детей и других родственников (включая справки об инвалидности, о наличии хронических заболеваний), </w:t>
      </w:r>
    </w:p>
    <w:p w:rsidR="00534FEE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документы о состоянии здоровья (сведения об инвалидности, беременности и т.д.), </w:t>
      </w:r>
    </w:p>
    <w:p w:rsidR="00534FEE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иные документы, которые с учетом специфики работы и в соответствии с законодательством РФ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осмотров), </w:t>
      </w:r>
    </w:p>
    <w:p w:rsidR="00534FEE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трудовой договор, </w:t>
      </w:r>
    </w:p>
    <w:p w:rsidR="00534FEE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заключение по данным психологического исследования (если такое имеется), копии приказов о приеме, переводах, увольнении, повышении заработной платы, премировании, поощрениях и взысканиях, </w:t>
      </w:r>
    </w:p>
    <w:p w:rsidR="00534FEE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личная карточка по форме Т-2, </w:t>
      </w:r>
    </w:p>
    <w:p w:rsidR="00534FEE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заявление, объяснительные и служебные записки работника, </w:t>
      </w:r>
    </w:p>
    <w:p w:rsidR="00534FEE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документы о прохождении работником аттестации, повышения квалификации, </w:t>
      </w:r>
    </w:p>
    <w:p w:rsidR="00534FEE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приговоры суда о запрете заниматься педагогической деятельностью или занимать руководящие должности). </w:t>
      </w:r>
    </w:p>
    <w:p w:rsidR="00534FEE" w:rsidRDefault="00534F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ab/>
      </w:r>
      <w:r w:rsidR="00631A7F" w:rsidRPr="00631A7F">
        <w:rPr>
          <w:rFonts w:ascii="Times New Roman" w:hAnsi="Times New Roman" w:cs="Times New Roman"/>
          <w:sz w:val="28"/>
          <w:szCs w:val="28"/>
        </w:rPr>
        <w:t xml:space="preserve">К персональным данным обучающихся, получаемым образовательным учреждением и подлежащим хранению в образовательном учреждении в порядке, предусмотренном действующим законодательством и настоящим Положением, относятся следующие сведения, содержащиеся в личных делах учащихся: </w:t>
      </w:r>
    </w:p>
    <w:p w:rsidR="00534FEE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документы, удостоверяющие личность обучающегося (паспорт), </w:t>
      </w:r>
    </w:p>
    <w:p w:rsidR="00534FEE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документы о месте проживания, </w:t>
      </w:r>
    </w:p>
    <w:p w:rsidR="00534FEE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документы об образовании, необходимом для обучения по данной программе, </w:t>
      </w:r>
    </w:p>
    <w:p w:rsidR="00534FEE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медицинское заключение об отсутствии противопоказаний для обучения в образовательном учреждении конкретного вида и типа, </w:t>
      </w:r>
    </w:p>
    <w:p w:rsidR="00534FEE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 xml:space="preserve">- документы, подтверждающие права на дополнительные гарантии и компенсации по определенным основаниям, предусмотренным законодательством, </w:t>
      </w:r>
    </w:p>
    <w:p w:rsidR="00EA3081" w:rsidRPr="00631A7F" w:rsidRDefault="00631A7F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lastRenderedPageBreak/>
        <w:t>- иные документы, содержащие персональные данные</w:t>
      </w:r>
      <w:r w:rsidR="00534FEE">
        <w:rPr>
          <w:rFonts w:ascii="Times New Roman" w:hAnsi="Times New Roman" w:cs="Times New Roman"/>
          <w:sz w:val="28"/>
          <w:szCs w:val="28"/>
        </w:rPr>
        <w:t>.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081" w:rsidRPr="00335937" w:rsidRDefault="00EA3081" w:rsidP="00EA3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B4">
        <w:rPr>
          <w:rFonts w:ascii="Times New Roman" w:hAnsi="Times New Roman" w:cs="Times New Roman"/>
          <w:b/>
          <w:sz w:val="28"/>
          <w:szCs w:val="28"/>
        </w:rPr>
        <w:t>3. Получение, обработка, хранение персональных данных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081" w:rsidRPr="00335937" w:rsidRDefault="00BA0C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EA3081" w:rsidRPr="00335937">
        <w:rPr>
          <w:rFonts w:ascii="Times New Roman" w:hAnsi="Times New Roman" w:cs="Times New Roman"/>
          <w:sz w:val="28"/>
          <w:szCs w:val="28"/>
        </w:rPr>
        <w:t xml:space="preserve">В </w:t>
      </w:r>
      <w:r w:rsidR="00D40E9C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EA3081" w:rsidRPr="00335937">
        <w:rPr>
          <w:rFonts w:ascii="Times New Roman" w:hAnsi="Times New Roman" w:cs="Times New Roman"/>
          <w:sz w:val="28"/>
          <w:szCs w:val="28"/>
        </w:rPr>
        <w:t xml:space="preserve"> устанавливается следующий порядок получения персональных данных:</w:t>
      </w:r>
    </w:p>
    <w:p w:rsidR="00EA3081" w:rsidRPr="00335937" w:rsidRDefault="00BA0C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ab/>
      </w:r>
      <w:r w:rsidR="0081797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EA3081" w:rsidRPr="00335937">
        <w:rPr>
          <w:rFonts w:ascii="Times New Roman" w:hAnsi="Times New Roman" w:cs="Times New Roman"/>
          <w:sz w:val="28"/>
          <w:szCs w:val="28"/>
        </w:rPr>
        <w:t xml:space="preserve"> не имеет права получать и обрабатывать персональные данные работника или обучающегося о его расовой, национальной принадлежности, политических взглядах, религиозных и философских убеждениях, состоянии здоровья, интимной жизни.</w:t>
      </w:r>
    </w:p>
    <w:p w:rsidR="00EA3081" w:rsidRPr="00335937" w:rsidRDefault="00BA0C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ab/>
      </w:r>
      <w:r w:rsidR="00EA3081" w:rsidRPr="00335937">
        <w:rPr>
          <w:rFonts w:ascii="Times New Roman" w:hAnsi="Times New Roman" w:cs="Times New Roman"/>
          <w:sz w:val="28"/>
          <w:szCs w:val="28"/>
        </w:rPr>
        <w:t xml:space="preserve">В случаях, непосредственно связанных с вопросами трудовых отношений или образования, в соответствии со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="00EA3081" w:rsidRPr="00335937">
          <w:rPr>
            <w:rFonts w:ascii="Times New Roman" w:hAnsi="Times New Roman" w:cs="Times New Roman"/>
            <w:sz w:val="28"/>
            <w:szCs w:val="28"/>
          </w:rPr>
          <w:t>ст. 24</w:t>
        </w:r>
      </w:hyperlink>
      <w:r w:rsidR="00EA3081" w:rsidRPr="00335937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</w:t>
      </w:r>
      <w:r w:rsidR="00817978" w:rsidRPr="0081797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EA3081" w:rsidRPr="00817978">
        <w:rPr>
          <w:rFonts w:ascii="Times New Roman" w:hAnsi="Times New Roman" w:cs="Times New Roman"/>
          <w:sz w:val="28"/>
          <w:szCs w:val="28"/>
        </w:rPr>
        <w:t xml:space="preserve"> </w:t>
      </w:r>
      <w:r w:rsidR="00EA3081" w:rsidRPr="00335937">
        <w:rPr>
          <w:rFonts w:ascii="Times New Roman" w:hAnsi="Times New Roman" w:cs="Times New Roman"/>
          <w:sz w:val="28"/>
          <w:szCs w:val="28"/>
        </w:rPr>
        <w:t>вправе получать и обрабатывать данные о частной жизни работника или обучающегося только с его письменного согласия.</w:t>
      </w:r>
    </w:p>
    <w:p w:rsidR="00EA3081" w:rsidRPr="00335937" w:rsidRDefault="00BA0C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EA3081" w:rsidRPr="00335937">
        <w:rPr>
          <w:rFonts w:ascii="Times New Roman" w:hAnsi="Times New Roman" w:cs="Times New Roman"/>
          <w:sz w:val="28"/>
          <w:szCs w:val="28"/>
        </w:rPr>
        <w:t>Обработка персональных данных возможна только с согласия работников и обучающихся либо без их согласия в следующих случаях: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персональные данные являются общедоступными;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персональные данные относятся к состоянию здоровья работника или обучающегося, их обработка необходима для защиты его жизни, здоровья или иных жизненно важных интересов других лиц и получение согласия работника невозможно;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по требованию полномочных государственных органов - в случаях, предусмотренных федеральным законом.</w:t>
      </w:r>
    </w:p>
    <w:p w:rsidR="00EA3081" w:rsidRPr="00335937" w:rsidRDefault="00BA0C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="00817978" w:rsidRPr="0081797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EA3081" w:rsidRPr="00817978">
        <w:rPr>
          <w:rFonts w:ascii="Times New Roman" w:hAnsi="Times New Roman" w:cs="Times New Roman"/>
          <w:sz w:val="28"/>
          <w:szCs w:val="28"/>
        </w:rPr>
        <w:t xml:space="preserve"> </w:t>
      </w:r>
      <w:r w:rsidR="00EA3081" w:rsidRPr="00335937">
        <w:rPr>
          <w:rFonts w:ascii="Times New Roman" w:hAnsi="Times New Roman" w:cs="Times New Roman"/>
          <w:sz w:val="28"/>
          <w:szCs w:val="28"/>
        </w:rPr>
        <w:t>вправе обрабатывать персональные данные работников и обучающихся только с их письменного согласия.</w:t>
      </w:r>
    </w:p>
    <w:p w:rsidR="00EA3081" w:rsidRPr="00335937" w:rsidRDefault="00BA0C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69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EA3081" w:rsidRPr="00335937">
        <w:rPr>
          <w:rFonts w:ascii="Times New Roman" w:hAnsi="Times New Roman" w:cs="Times New Roman"/>
          <w:sz w:val="28"/>
          <w:szCs w:val="28"/>
        </w:rPr>
        <w:t>Согласие работника или обучающегося не требуется в следующих случаях: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 xml:space="preserve">- обработка персональных данных осуществляется на основании Трудового </w:t>
      </w:r>
      <w:hyperlink r:id="rId14" w:tooltip="&quot;Трудовой кодекс Российской Федерации&quot; от 30.12.2001 N 197-ФЗ (ред. от 22.11.2021) (с изм. и доп., вступ. в силу с 30.11.2021){КонсультантПлюс}" w:history="1">
        <w:r w:rsidRPr="0033593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335937">
        <w:rPr>
          <w:rFonts w:ascii="Times New Roman" w:hAnsi="Times New Roman" w:cs="Times New Roman"/>
          <w:sz w:val="28"/>
          <w:szCs w:val="28"/>
        </w:rPr>
        <w:t xml:space="preserve"> Российской Федерации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Организации;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обработка персональных данных в целях исполнения трудового договора или договора на обучение;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защиты жизни, здоровья или иных жизненно важных интересов работника или обучающегося, если получение его согласия невозможно.</w:t>
      </w:r>
    </w:p>
    <w:p w:rsidR="00EA3081" w:rsidRDefault="00BA0CEE" w:rsidP="002C69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69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2E4CC5">
        <w:rPr>
          <w:rFonts w:ascii="Times New Roman" w:hAnsi="Times New Roman" w:cs="Times New Roman"/>
          <w:sz w:val="28"/>
          <w:szCs w:val="28"/>
        </w:rPr>
        <w:t>Персональные данные работников и обучающихся Образовательного учреждение хранятся на бумажных и электронных носителя, в специально предназначенных для этого помещениях.</w:t>
      </w:r>
    </w:p>
    <w:p w:rsidR="002E4CC5" w:rsidRDefault="002E4CC5" w:rsidP="002C69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</w:t>
      </w:r>
      <w:r>
        <w:rPr>
          <w:rFonts w:ascii="Times New Roman" w:hAnsi="Times New Roman" w:cs="Times New Roman"/>
          <w:sz w:val="28"/>
          <w:szCs w:val="28"/>
        </w:rPr>
        <w:tab/>
        <w:t>В процессе хранения персональных данных работников и обучающихся Образовательного учреждения должны обеспечиваться:</w:t>
      </w:r>
    </w:p>
    <w:p w:rsidR="002E4CC5" w:rsidRDefault="002E4CC5" w:rsidP="002C69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нормативных документов, устанавливающих правила хранения конфиденциальных сведений;</w:t>
      </w:r>
    </w:p>
    <w:p w:rsidR="002E4CC5" w:rsidRDefault="002E4CC5" w:rsidP="002C69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сохранность имеющихся данных, ограничения доступа к ним, в </w:t>
      </w:r>
      <w:r w:rsidR="00523759">
        <w:rPr>
          <w:rFonts w:ascii="Times New Roman" w:hAnsi="Times New Roman" w:cs="Times New Roman"/>
          <w:sz w:val="28"/>
          <w:szCs w:val="28"/>
        </w:rPr>
        <w:t>соответствии с законодательством РФ и настоящим положением;</w:t>
      </w:r>
    </w:p>
    <w:p w:rsidR="00523759" w:rsidRDefault="00523759" w:rsidP="002C69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достоверностью и полнотой персональных данных, их регулярной обновление и внесение по мере необходимости соответствующих изменений.3</w:t>
      </w:r>
    </w:p>
    <w:p w:rsidR="00523759" w:rsidRDefault="00523759" w:rsidP="002C69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ab/>
        <w:t>Доступ к персональным данным работников и обучающихся Образовательного учреждения имеют:</w:t>
      </w:r>
    </w:p>
    <w:p w:rsidR="00B148E9" w:rsidRPr="00335937" w:rsidRDefault="00523759" w:rsidP="00B148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48E9" w:rsidRPr="00335937">
        <w:rPr>
          <w:rFonts w:ascii="Times New Roman" w:hAnsi="Times New Roman" w:cs="Times New Roman"/>
          <w:sz w:val="28"/>
          <w:szCs w:val="28"/>
        </w:rPr>
        <w:t xml:space="preserve"> </w:t>
      </w:r>
      <w:r w:rsidR="00B148E9">
        <w:rPr>
          <w:rFonts w:ascii="Times New Roman" w:hAnsi="Times New Roman" w:cs="Times New Roman"/>
          <w:sz w:val="28"/>
          <w:szCs w:val="28"/>
        </w:rPr>
        <w:t>директор</w:t>
      </w:r>
      <w:r w:rsidR="00B148E9" w:rsidRPr="00335937">
        <w:rPr>
          <w:rFonts w:ascii="Times New Roman" w:hAnsi="Times New Roman" w:cs="Times New Roman"/>
          <w:sz w:val="28"/>
          <w:szCs w:val="28"/>
        </w:rPr>
        <w:t>;</w:t>
      </w:r>
    </w:p>
    <w:p w:rsidR="00B148E9" w:rsidRDefault="00B148E9" w:rsidP="00B148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бухгалтер</w:t>
      </w:r>
      <w:r w:rsidRPr="00335937">
        <w:rPr>
          <w:rFonts w:ascii="Times New Roman" w:hAnsi="Times New Roman" w:cs="Times New Roman"/>
          <w:sz w:val="28"/>
          <w:szCs w:val="28"/>
        </w:rPr>
        <w:t>;</w:t>
      </w:r>
    </w:p>
    <w:p w:rsidR="00B148E9" w:rsidRPr="00335937" w:rsidRDefault="00B148E9" w:rsidP="00B148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работники, определяемые приказом директора Образовательного учреждения в пределах своей компетенции.</w:t>
      </w:r>
    </w:p>
    <w:p w:rsidR="00EA3081" w:rsidRDefault="00523759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ab/>
        <w:t>Помимо лиц, указанных в 3.7. настоящего Положения, право доступа к персональным данным работников и (или) обучающихся имеют только лица, уполномоченные действующим законодательством.</w:t>
      </w:r>
    </w:p>
    <w:p w:rsidR="00523759" w:rsidRDefault="00523759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ab/>
        <w:t>Лица</w:t>
      </w:r>
      <w:r w:rsidR="00AE0547">
        <w:rPr>
          <w:rFonts w:ascii="Times New Roman" w:hAnsi="Times New Roman" w:cs="Times New Roman"/>
          <w:sz w:val="28"/>
          <w:szCs w:val="28"/>
        </w:rPr>
        <w:t xml:space="preserve">, имеющие доступ к персональным данным обязаны использовать персональные данные работников и обучающихся лишь в целях, для которых они были предоставлены. </w:t>
      </w:r>
    </w:p>
    <w:p w:rsidR="00AE0547" w:rsidRDefault="00AE0547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>
        <w:rPr>
          <w:rFonts w:ascii="Times New Roman" w:hAnsi="Times New Roman" w:cs="Times New Roman"/>
          <w:sz w:val="28"/>
          <w:szCs w:val="28"/>
        </w:rPr>
        <w:tab/>
        <w:t>Ответственным за организацию и осуществление хранения персональных данных работников и обучающихся Образовательного учреждения является директор, в соответствии с приказом.</w:t>
      </w:r>
    </w:p>
    <w:p w:rsidR="00523759" w:rsidRDefault="00AE0547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>
        <w:rPr>
          <w:rFonts w:ascii="Times New Roman" w:hAnsi="Times New Roman" w:cs="Times New Roman"/>
          <w:sz w:val="28"/>
          <w:szCs w:val="28"/>
        </w:rPr>
        <w:tab/>
        <w:t>Персональные данные работника отражаются в личной карточке работника (форма Т-2), которая заполняется после издания приказа о его приеме на работу.</w:t>
      </w:r>
    </w:p>
    <w:p w:rsidR="00AE0547" w:rsidRPr="00335937" w:rsidRDefault="00AE0547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081" w:rsidRPr="00335937" w:rsidRDefault="00EA3081" w:rsidP="00EA3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937">
        <w:rPr>
          <w:rFonts w:ascii="Times New Roman" w:hAnsi="Times New Roman" w:cs="Times New Roman"/>
          <w:b/>
          <w:sz w:val="28"/>
          <w:szCs w:val="28"/>
        </w:rPr>
        <w:t>4. Передача персональных данных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081" w:rsidRPr="00335937" w:rsidRDefault="00BA0C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EA3081" w:rsidRPr="00335937">
        <w:rPr>
          <w:rFonts w:ascii="Times New Roman" w:hAnsi="Times New Roman" w:cs="Times New Roman"/>
          <w:sz w:val="28"/>
          <w:szCs w:val="28"/>
        </w:rPr>
        <w:t>Персональные данные передаются с соблюдением следующих требований: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 xml:space="preserve">- запрещается сообщать персональные данные третьей стороне без письменного согласия работника или обучающегося, за исключением случаев, когда это необходимо в целях предупреждения угрозы жизни и здоровью работника или обучающегося, а также в других случаях, предусмотренных Трудовым </w:t>
      </w:r>
      <w:hyperlink r:id="rId15" w:tooltip="&quot;Трудовой кодекс Российской Федерации&quot; от 30.12.2001 N 197-ФЗ (ред. от 22.11.2021) (с изм. и доп., вступ. в силу с 30.11.2021){КонсультантПлюс}" w:history="1">
        <w:r w:rsidRPr="003359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35937">
        <w:rPr>
          <w:rFonts w:ascii="Times New Roman" w:hAnsi="Times New Roman" w:cs="Times New Roman"/>
          <w:sz w:val="28"/>
          <w:szCs w:val="28"/>
        </w:rPr>
        <w:t xml:space="preserve"> Российской Федерации или Федеральным </w:t>
      </w:r>
      <w:hyperlink r:id="rId16" w:tooltip="Федеральный закон от 27.07.2006 N 152-ФЗ (ред. от 02.07.2021) &quot;О персональных данных&quot;{КонсультантПлюс}" w:history="1">
        <w:r w:rsidRPr="00335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5937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BA0CEE">
        <w:rPr>
          <w:rFonts w:ascii="Times New Roman" w:hAnsi="Times New Roman" w:cs="Times New Roman"/>
          <w:sz w:val="28"/>
          <w:szCs w:val="28"/>
        </w:rPr>
        <w:t>№</w:t>
      </w:r>
      <w:r w:rsidRPr="00335937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A0CEE">
        <w:rPr>
          <w:rFonts w:ascii="Times New Roman" w:hAnsi="Times New Roman" w:cs="Times New Roman"/>
          <w:sz w:val="28"/>
          <w:szCs w:val="28"/>
        </w:rPr>
        <w:t>«</w:t>
      </w:r>
      <w:r w:rsidRPr="0033593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A0CEE">
        <w:rPr>
          <w:rFonts w:ascii="Times New Roman" w:hAnsi="Times New Roman" w:cs="Times New Roman"/>
          <w:sz w:val="28"/>
          <w:szCs w:val="28"/>
        </w:rPr>
        <w:t>»</w:t>
      </w:r>
      <w:r w:rsidRPr="00335937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hyperlink r:id="rId17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 w:rsidRPr="00335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5937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BA0CEE">
        <w:rPr>
          <w:rFonts w:ascii="Times New Roman" w:hAnsi="Times New Roman" w:cs="Times New Roman"/>
          <w:sz w:val="28"/>
          <w:szCs w:val="28"/>
        </w:rPr>
        <w:t>№ 273-ФЗ «</w:t>
      </w:r>
      <w:r w:rsidRPr="0033593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A0CEE">
        <w:rPr>
          <w:rFonts w:ascii="Times New Roman" w:hAnsi="Times New Roman" w:cs="Times New Roman"/>
          <w:sz w:val="28"/>
          <w:szCs w:val="28"/>
        </w:rPr>
        <w:t>»</w:t>
      </w:r>
      <w:r w:rsidRPr="00335937">
        <w:rPr>
          <w:rFonts w:ascii="Times New Roman" w:hAnsi="Times New Roman" w:cs="Times New Roman"/>
          <w:sz w:val="28"/>
          <w:szCs w:val="28"/>
        </w:rPr>
        <w:t>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не сообщать персональные данные в коммерческих целях без письменного согласия субъекта таких данных;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 xml:space="preserve">- предупредить лиц, получающих персональные данные,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</w:t>
      </w:r>
      <w:r w:rsidRPr="00335937">
        <w:rPr>
          <w:rFonts w:ascii="Times New Roman" w:hAnsi="Times New Roman" w:cs="Times New Roman"/>
          <w:sz w:val="28"/>
          <w:szCs w:val="28"/>
        </w:rPr>
        <w:lastRenderedPageBreak/>
        <w:t xml:space="preserve">Лица, получающие персональные данные, обязаны соблюдать режим секретности (конфиденциальности). Данное положение не распространяется на обмен персональными данными в порядке, установленном Трудовым </w:t>
      </w:r>
      <w:hyperlink r:id="rId18" w:tooltip="&quot;Трудовой кодекс Российской Федерации&quot; от 30.12.2001 N 197-ФЗ (ред. от 22.11.2021) (с изм. и доп., вступ. в силу с 30.11.2021){КонсультантПлюс}" w:history="1">
        <w:r w:rsidRPr="003359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35937">
        <w:rPr>
          <w:rFonts w:ascii="Times New Roman" w:hAnsi="Times New Roman" w:cs="Times New Roman"/>
          <w:sz w:val="28"/>
          <w:szCs w:val="28"/>
        </w:rPr>
        <w:t xml:space="preserve"> Российской Федерации или Федеральным </w:t>
      </w:r>
      <w:hyperlink r:id="rId19" w:tooltip="Федеральный закон от 27.07.2006 N 152-ФЗ (ред. от 02.07.2021) &quot;О персональных данных&quot;{КонсультантПлюс}" w:history="1">
        <w:r w:rsidRPr="00335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5937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BA0CEE">
        <w:rPr>
          <w:rFonts w:ascii="Times New Roman" w:hAnsi="Times New Roman" w:cs="Times New Roman"/>
          <w:sz w:val="28"/>
          <w:szCs w:val="28"/>
        </w:rPr>
        <w:t>№</w:t>
      </w:r>
      <w:r w:rsidRPr="00335937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A0CEE">
        <w:rPr>
          <w:rFonts w:ascii="Times New Roman" w:hAnsi="Times New Roman" w:cs="Times New Roman"/>
          <w:sz w:val="28"/>
          <w:szCs w:val="28"/>
        </w:rPr>
        <w:t>«</w:t>
      </w:r>
      <w:r w:rsidRPr="0033593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A0CEE">
        <w:rPr>
          <w:rFonts w:ascii="Times New Roman" w:hAnsi="Times New Roman" w:cs="Times New Roman"/>
          <w:sz w:val="28"/>
          <w:szCs w:val="28"/>
        </w:rPr>
        <w:t>»</w:t>
      </w:r>
      <w:r w:rsidRPr="00335937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hyperlink r:id="rId20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 w:rsidRPr="00335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5937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BA0CEE">
        <w:rPr>
          <w:rFonts w:ascii="Times New Roman" w:hAnsi="Times New Roman" w:cs="Times New Roman"/>
          <w:sz w:val="28"/>
          <w:szCs w:val="28"/>
        </w:rPr>
        <w:t>№</w:t>
      </w:r>
      <w:r w:rsidRPr="0033593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A0CEE">
        <w:rPr>
          <w:rFonts w:ascii="Times New Roman" w:hAnsi="Times New Roman" w:cs="Times New Roman"/>
          <w:sz w:val="28"/>
          <w:szCs w:val="28"/>
        </w:rPr>
        <w:t>«</w:t>
      </w:r>
      <w:r w:rsidRPr="0033593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A0CEE">
        <w:rPr>
          <w:rFonts w:ascii="Times New Roman" w:hAnsi="Times New Roman" w:cs="Times New Roman"/>
          <w:sz w:val="28"/>
          <w:szCs w:val="28"/>
        </w:rPr>
        <w:t>»</w:t>
      </w:r>
      <w:r w:rsidRPr="00335937">
        <w:rPr>
          <w:rFonts w:ascii="Times New Roman" w:hAnsi="Times New Roman" w:cs="Times New Roman"/>
          <w:sz w:val="28"/>
          <w:szCs w:val="28"/>
        </w:rPr>
        <w:t>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 xml:space="preserve">- осуществлять передачу персональных данных в пределах </w:t>
      </w:r>
      <w:r w:rsidR="00B148E9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Pr="00335937">
        <w:rPr>
          <w:rFonts w:ascii="Times New Roman" w:hAnsi="Times New Roman" w:cs="Times New Roman"/>
          <w:sz w:val="28"/>
          <w:szCs w:val="28"/>
        </w:rPr>
        <w:t>в соответствии с локальным нормативным актом, с которым работник или обучающийся должен быть ознакомлен под роспись;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разрешать доступ к персональным данным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не запрашивать информацию о состоянии здоровья работника или обучающегося, за исключением тех сведений, которые относятся к вопросу о возможности выполнения работником трудовой функции или получения образования;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 xml:space="preserve">- передавать персональные данные работника представителям работников или обучающегося, представителям обучающихся в порядке, установленном Трудовым </w:t>
      </w:r>
      <w:hyperlink r:id="rId21" w:tooltip="&quot;Трудовой кодекс Российской Федерации&quot; от 30.12.2001 N 197-ФЗ (ред. от 22.11.2021) (с изм. и доп., вступ. в силу с 30.11.2021){КонсультантПлюс}" w:history="1">
        <w:r w:rsidRPr="003359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35937">
        <w:rPr>
          <w:rFonts w:ascii="Times New Roman" w:hAnsi="Times New Roman" w:cs="Times New Roman"/>
          <w:sz w:val="28"/>
          <w:szCs w:val="28"/>
        </w:rPr>
        <w:t xml:space="preserve"> Российской Федерации или Федеральным </w:t>
      </w:r>
      <w:hyperlink r:id="rId22" w:tooltip="Федеральный закон от 27.07.2006 N 152-ФЗ (ред. от 02.07.2021) &quot;О персональных данных&quot;{КонсультантПлюс}" w:history="1">
        <w:r w:rsidRPr="00335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5937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BA0CEE">
        <w:rPr>
          <w:rFonts w:ascii="Times New Roman" w:hAnsi="Times New Roman" w:cs="Times New Roman"/>
          <w:sz w:val="28"/>
          <w:szCs w:val="28"/>
        </w:rPr>
        <w:t>№</w:t>
      </w:r>
      <w:r w:rsidRPr="00335937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A0CEE">
        <w:rPr>
          <w:rFonts w:ascii="Times New Roman" w:hAnsi="Times New Roman" w:cs="Times New Roman"/>
          <w:sz w:val="28"/>
          <w:szCs w:val="28"/>
        </w:rPr>
        <w:t>«</w:t>
      </w:r>
      <w:r w:rsidRPr="0033593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A0CEE">
        <w:rPr>
          <w:rFonts w:ascii="Times New Roman" w:hAnsi="Times New Roman" w:cs="Times New Roman"/>
          <w:sz w:val="28"/>
          <w:szCs w:val="28"/>
        </w:rPr>
        <w:t>»</w:t>
      </w:r>
      <w:r w:rsidRPr="00335937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hyperlink r:id="rId23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 w:rsidRPr="003359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5937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BA0CEE">
        <w:rPr>
          <w:rFonts w:ascii="Times New Roman" w:hAnsi="Times New Roman" w:cs="Times New Roman"/>
          <w:sz w:val="28"/>
          <w:szCs w:val="28"/>
        </w:rPr>
        <w:t>№</w:t>
      </w:r>
      <w:r w:rsidRPr="0033593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A0CEE">
        <w:rPr>
          <w:rFonts w:ascii="Times New Roman" w:hAnsi="Times New Roman" w:cs="Times New Roman"/>
          <w:sz w:val="28"/>
          <w:szCs w:val="28"/>
        </w:rPr>
        <w:t>«</w:t>
      </w:r>
      <w:r w:rsidRPr="0033593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A0CEE">
        <w:rPr>
          <w:rFonts w:ascii="Times New Roman" w:hAnsi="Times New Roman" w:cs="Times New Roman"/>
          <w:sz w:val="28"/>
          <w:szCs w:val="28"/>
        </w:rPr>
        <w:t>»</w:t>
      </w:r>
      <w:r w:rsidRPr="00335937">
        <w:rPr>
          <w:rFonts w:ascii="Times New Roman" w:hAnsi="Times New Roman" w:cs="Times New Roman"/>
          <w:sz w:val="28"/>
          <w:szCs w:val="28"/>
        </w:rPr>
        <w:t>, и ограничивать эту информацию только теми персональными данными, которые необходимы для выполнения указанными представителями их функций.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081" w:rsidRDefault="00EA3081" w:rsidP="004918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F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918F9" w:rsidRPr="004918F9">
        <w:rPr>
          <w:rFonts w:ascii="Times New Roman" w:hAnsi="Times New Roman" w:cs="Times New Roman"/>
          <w:b/>
          <w:sz w:val="28"/>
          <w:szCs w:val="28"/>
        </w:rPr>
        <w:t>Права работников и обучающихся в целях обеспечения защиты персональных данных</w:t>
      </w:r>
    </w:p>
    <w:p w:rsidR="004918F9" w:rsidRPr="004918F9" w:rsidRDefault="004918F9" w:rsidP="004918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8F9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5.</w:t>
      </w:r>
      <w:r w:rsidR="004918F9">
        <w:rPr>
          <w:rFonts w:ascii="Times New Roman" w:hAnsi="Times New Roman" w:cs="Times New Roman"/>
          <w:sz w:val="28"/>
          <w:szCs w:val="28"/>
        </w:rPr>
        <w:t>1</w:t>
      </w:r>
      <w:r w:rsidRPr="00335937">
        <w:rPr>
          <w:rFonts w:ascii="Times New Roman" w:hAnsi="Times New Roman" w:cs="Times New Roman"/>
          <w:sz w:val="28"/>
          <w:szCs w:val="28"/>
        </w:rPr>
        <w:t>.</w:t>
      </w:r>
      <w:r w:rsidR="00BA0CEE">
        <w:rPr>
          <w:rFonts w:ascii="Times New Roman" w:hAnsi="Times New Roman" w:cs="Times New Roman"/>
          <w:sz w:val="28"/>
          <w:szCs w:val="28"/>
        </w:rPr>
        <w:tab/>
      </w:r>
      <w:r w:rsidR="004918F9">
        <w:rPr>
          <w:rFonts w:ascii="Times New Roman" w:hAnsi="Times New Roman" w:cs="Times New Roman"/>
          <w:sz w:val="28"/>
          <w:szCs w:val="28"/>
        </w:rPr>
        <w:t>В целях обеспечения защиты персональных данных, хранящихся у Образовательного учреждения, работники и обучающиеся имеют право: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на полную информацию об их персональных данных и обработке этих данных;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федеральным законом;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определение своих представителей для защиты своих персональных данных;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- доступ к относящимся к ним медицинским данным с помощью медицинского специалиста по их выбору;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 xml:space="preserve">- требование об исключении или исправлении неверных или неполных персональных данных, а также данных, обработанных с нарушением требований Трудового </w:t>
      </w:r>
      <w:hyperlink r:id="rId24" w:tooltip="&quot;Трудовой кодекс Российской Федерации&quot; от 30.12.2001 N 197-ФЗ (ред. от 22.11.2021) (с изм. и доп., вступ. в силу с 30.11.2021){КонсультантПлюс}" w:history="1">
        <w:r w:rsidRPr="00335937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335937">
        <w:rPr>
          <w:rFonts w:ascii="Times New Roman" w:hAnsi="Times New Roman" w:cs="Times New Roman"/>
          <w:sz w:val="28"/>
          <w:szCs w:val="28"/>
        </w:rPr>
        <w:t xml:space="preserve"> Российской Федерации или Федерального </w:t>
      </w:r>
      <w:hyperlink r:id="rId25" w:tooltip="Федеральный закон от 27.07.2006 N 152-ФЗ (ред. от 02.07.2021) &quot;О персональных данных&quot;{КонсультантПлюс}" w:history="1">
        <w:r w:rsidRPr="0033593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35937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BA0CEE">
        <w:rPr>
          <w:rFonts w:ascii="Times New Roman" w:hAnsi="Times New Roman" w:cs="Times New Roman"/>
          <w:sz w:val="28"/>
          <w:szCs w:val="28"/>
        </w:rPr>
        <w:t>№</w:t>
      </w:r>
      <w:r w:rsidRPr="00335937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A0CEE">
        <w:rPr>
          <w:rFonts w:ascii="Times New Roman" w:hAnsi="Times New Roman" w:cs="Times New Roman"/>
          <w:sz w:val="28"/>
          <w:szCs w:val="28"/>
        </w:rPr>
        <w:t>«</w:t>
      </w:r>
      <w:r w:rsidRPr="0033593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A0CEE">
        <w:rPr>
          <w:rFonts w:ascii="Times New Roman" w:hAnsi="Times New Roman" w:cs="Times New Roman"/>
          <w:sz w:val="28"/>
          <w:szCs w:val="28"/>
        </w:rPr>
        <w:t>»</w:t>
      </w:r>
      <w:r w:rsidRPr="00335937">
        <w:rPr>
          <w:rFonts w:ascii="Times New Roman" w:hAnsi="Times New Roman" w:cs="Times New Roman"/>
          <w:sz w:val="28"/>
          <w:szCs w:val="28"/>
        </w:rPr>
        <w:t xml:space="preserve"> и Федерального </w:t>
      </w:r>
      <w:hyperlink r:id="rId26" w:tooltip="Федеральный закон от 29.12.2012 N 273-ФЗ (ред. от 30.12.2021) &quot;Об образовании в Российской Федерации&quot; (с изм. и доп., вступ. в силу с 01.01.2022){КонсультантПлюс}" w:history="1">
        <w:r w:rsidRPr="0033593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35937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BA0CEE">
        <w:rPr>
          <w:rFonts w:ascii="Times New Roman" w:hAnsi="Times New Roman" w:cs="Times New Roman"/>
          <w:sz w:val="28"/>
          <w:szCs w:val="28"/>
        </w:rPr>
        <w:t>№</w:t>
      </w:r>
      <w:r w:rsidRPr="0033593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A0CEE">
        <w:rPr>
          <w:rFonts w:ascii="Times New Roman" w:hAnsi="Times New Roman" w:cs="Times New Roman"/>
          <w:sz w:val="28"/>
          <w:szCs w:val="28"/>
        </w:rPr>
        <w:t>«</w:t>
      </w:r>
      <w:r w:rsidRPr="00335937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A0CEE">
        <w:rPr>
          <w:rFonts w:ascii="Times New Roman" w:hAnsi="Times New Roman" w:cs="Times New Roman"/>
          <w:sz w:val="28"/>
          <w:szCs w:val="28"/>
        </w:rPr>
        <w:t>»</w:t>
      </w:r>
      <w:r w:rsidRPr="00335937">
        <w:rPr>
          <w:rFonts w:ascii="Times New Roman" w:hAnsi="Times New Roman" w:cs="Times New Roman"/>
          <w:sz w:val="28"/>
          <w:szCs w:val="28"/>
        </w:rPr>
        <w:t xml:space="preserve">. При отказе </w:t>
      </w:r>
      <w:r w:rsidR="00B148E9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35937">
        <w:rPr>
          <w:rFonts w:ascii="Times New Roman" w:hAnsi="Times New Roman" w:cs="Times New Roman"/>
          <w:sz w:val="28"/>
          <w:szCs w:val="28"/>
        </w:rPr>
        <w:t xml:space="preserve"> исключить или исправить персональные данные работник или обучающийся имеет право заявить в письменной форме </w:t>
      </w:r>
      <w:r w:rsidR="00B148E9">
        <w:rPr>
          <w:rFonts w:ascii="Times New Roman" w:hAnsi="Times New Roman" w:cs="Times New Roman"/>
          <w:sz w:val="28"/>
          <w:szCs w:val="28"/>
        </w:rPr>
        <w:t>Образовательному учреждению</w:t>
      </w:r>
      <w:r w:rsidRPr="00335937">
        <w:rPr>
          <w:rFonts w:ascii="Times New Roman" w:hAnsi="Times New Roman" w:cs="Times New Roman"/>
          <w:sz w:val="28"/>
          <w:szCs w:val="28"/>
        </w:rPr>
        <w:t xml:space="preserve"> о своем несогласии с соответствующим обоснованием такого несогласия. Персональные данные оценочного характера работник или обучающийся имеет право дополнить заявлением, выражающим его собственную точку зрения;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 xml:space="preserve">- требование об извещении </w:t>
      </w:r>
      <w:r w:rsidR="00B148E9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</w:t>
      </w:r>
      <w:r w:rsidRPr="00335937">
        <w:rPr>
          <w:rFonts w:ascii="Times New Roman" w:hAnsi="Times New Roman" w:cs="Times New Roman"/>
          <w:sz w:val="28"/>
          <w:szCs w:val="28"/>
        </w:rPr>
        <w:t>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дополнениях;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 xml:space="preserve">- обжалование в суд любых неправомерных действий или бездействия </w:t>
      </w:r>
      <w:r w:rsidR="00B148E9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335937">
        <w:rPr>
          <w:rFonts w:ascii="Times New Roman" w:hAnsi="Times New Roman" w:cs="Times New Roman"/>
          <w:sz w:val="28"/>
          <w:szCs w:val="28"/>
        </w:rPr>
        <w:t xml:space="preserve"> при обработке и защите его персональных данных.</w:t>
      </w:r>
    </w:p>
    <w:p w:rsidR="00EA3081" w:rsidRPr="00335937" w:rsidRDefault="00BA0C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 w:rsidR="00EA3081" w:rsidRPr="00335937">
        <w:rPr>
          <w:rFonts w:ascii="Times New Roman" w:hAnsi="Times New Roman" w:cs="Times New Roman"/>
          <w:sz w:val="28"/>
          <w:szCs w:val="28"/>
        </w:rPr>
        <w:t xml:space="preserve">Копировать и делать выписки персональных данных разрешается исключительно в служебных целях с письменного разрешения </w:t>
      </w:r>
      <w:r w:rsidR="00B148E9">
        <w:rPr>
          <w:rFonts w:ascii="Times New Roman" w:hAnsi="Times New Roman" w:cs="Times New Roman"/>
          <w:sz w:val="28"/>
          <w:szCs w:val="28"/>
        </w:rPr>
        <w:t>директора</w:t>
      </w:r>
      <w:r w:rsidR="00EA3081" w:rsidRPr="00335937">
        <w:rPr>
          <w:rFonts w:ascii="Times New Roman" w:hAnsi="Times New Roman" w:cs="Times New Roman"/>
          <w:sz w:val="28"/>
          <w:szCs w:val="28"/>
        </w:rPr>
        <w:t>.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081" w:rsidRPr="00335937" w:rsidRDefault="00EA3081" w:rsidP="00EA3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937">
        <w:rPr>
          <w:rFonts w:ascii="Times New Roman" w:hAnsi="Times New Roman" w:cs="Times New Roman"/>
          <w:b/>
          <w:sz w:val="28"/>
          <w:szCs w:val="28"/>
        </w:rPr>
        <w:t>6. Ответственность за нарушение норм, регулирующих</w:t>
      </w:r>
    </w:p>
    <w:p w:rsidR="00EA3081" w:rsidRPr="00335937" w:rsidRDefault="00EA3081" w:rsidP="00EA3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937">
        <w:rPr>
          <w:rFonts w:ascii="Times New Roman" w:hAnsi="Times New Roman" w:cs="Times New Roman"/>
          <w:b/>
          <w:sz w:val="28"/>
          <w:szCs w:val="28"/>
        </w:rPr>
        <w:t>обработку персональных данных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6.1.</w:t>
      </w:r>
      <w:r w:rsidR="00BA0CEE">
        <w:rPr>
          <w:rFonts w:ascii="Times New Roman" w:hAnsi="Times New Roman" w:cs="Times New Roman"/>
          <w:sz w:val="28"/>
          <w:szCs w:val="28"/>
        </w:rPr>
        <w:tab/>
      </w:r>
      <w:r w:rsidRPr="00335937">
        <w:rPr>
          <w:rFonts w:ascii="Times New Roman" w:hAnsi="Times New Roman" w:cs="Times New Roman"/>
          <w:sz w:val="28"/>
          <w:szCs w:val="28"/>
        </w:rPr>
        <w:t>Лица,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EA3081" w:rsidRPr="00335937" w:rsidRDefault="00BA0CEE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="00B148E9">
        <w:rPr>
          <w:rFonts w:ascii="Times New Roman" w:hAnsi="Times New Roman" w:cs="Times New Roman"/>
          <w:sz w:val="28"/>
          <w:szCs w:val="28"/>
        </w:rPr>
        <w:t>Директор Образовательного учреждения</w:t>
      </w:r>
      <w:r w:rsidR="00EA3081" w:rsidRPr="00335937">
        <w:rPr>
          <w:rFonts w:ascii="Times New Roman" w:hAnsi="Times New Roman" w:cs="Times New Roman"/>
          <w:sz w:val="28"/>
          <w:szCs w:val="28"/>
        </w:rPr>
        <w:t xml:space="preserve"> за нарушение порядка обращения с персональными данными несет административную ответственность в соответствии с </w:t>
      </w:r>
      <w:hyperlink r:id="rId27" w:tooltip="&quot;Кодекс Российской Федерации об административных правонарушениях&quot; от 30.12.2001 N 195-ФЗ (ред. от 28.01.2022){КонсультантПлюс}" w:history="1">
        <w:r w:rsidR="00EA3081" w:rsidRPr="003359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A3081" w:rsidRPr="0033593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а также возмещает работнику ущерб, причиненный неправомерным использованием информации, содержащей персональные данные об этом работнике.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37">
        <w:rPr>
          <w:rFonts w:ascii="Times New Roman" w:hAnsi="Times New Roman" w:cs="Times New Roman"/>
          <w:sz w:val="28"/>
          <w:szCs w:val="28"/>
        </w:rPr>
        <w:t>6.3.</w:t>
      </w:r>
      <w:r w:rsidR="00BA0CEE">
        <w:rPr>
          <w:rFonts w:ascii="Times New Roman" w:hAnsi="Times New Roman" w:cs="Times New Roman"/>
          <w:sz w:val="28"/>
          <w:szCs w:val="28"/>
        </w:rPr>
        <w:tab/>
      </w:r>
      <w:r w:rsidR="00B148E9">
        <w:rPr>
          <w:rFonts w:ascii="Times New Roman" w:hAnsi="Times New Roman" w:cs="Times New Roman"/>
          <w:sz w:val="28"/>
          <w:szCs w:val="28"/>
        </w:rPr>
        <w:t>Работники Образовательного учреждения</w:t>
      </w:r>
      <w:r w:rsidRPr="00335937">
        <w:rPr>
          <w:rFonts w:ascii="Times New Roman" w:hAnsi="Times New Roman" w:cs="Times New Roman"/>
          <w:sz w:val="28"/>
          <w:szCs w:val="28"/>
        </w:rPr>
        <w:t xml:space="preserve">, допустившие разглашение персональных данных другого работника или обучающегося, могут быть уволены по инициативе работодателя по </w:t>
      </w:r>
      <w:hyperlink r:id="rId28" w:tooltip="&quot;Трудовой кодекс Российской Федерации&quot; от 30.12.2001 N 197-ФЗ (ред. от 22.11.2021) (с изм. и доп., вступ. в силу с 30.11.2021){КонсультантПлюс}" w:history="1">
        <w:proofErr w:type="spellStart"/>
        <w:r w:rsidRPr="00335937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335937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="00BA0CEE">
          <w:rPr>
            <w:rFonts w:ascii="Times New Roman" w:hAnsi="Times New Roman" w:cs="Times New Roman"/>
            <w:sz w:val="28"/>
            <w:szCs w:val="28"/>
          </w:rPr>
          <w:t>«в»</w:t>
        </w:r>
        <w:r w:rsidRPr="00335937">
          <w:rPr>
            <w:rFonts w:ascii="Times New Roman" w:hAnsi="Times New Roman" w:cs="Times New Roman"/>
            <w:sz w:val="28"/>
            <w:szCs w:val="28"/>
          </w:rPr>
          <w:t xml:space="preserve"> ч. 6 ст. 81</w:t>
        </w:r>
      </w:hyperlink>
      <w:r w:rsidRPr="0033593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Увольнение не исключает иных форм ответственности, предусмотренной действующим законодательством.</w:t>
      </w:r>
    </w:p>
    <w:p w:rsidR="00EA3081" w:rsidRPr="00335937" w:rsidRDefault="00EA3081" w:rsidP="00EA30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3081" w:rsidRPr="0033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576"/>
    <w:multiLevelType w:val="multilevel"/>
    <w:tmpl w:val="0F324F9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81"/>
    <w:rsid w:val="000A2D7B"/>
    <w:rsid w:val="000D0119"/>
    <w:rsid w:val="00206C3E"/>
    <w:rsid w:val="002C695A"/>
    <w:rsid w:val="002E4CC5"/>
    <w:rsid w:val="00335937"/>
    <w:rsid w:val="003C1F54"/>
    <w:rsid w:val="004918F9"/>
    <w:rsid w:val="004C514E"/>
    <w:rsid w:val="00523759"/>
    <w:rsid w:val="00534FEE"/>
    <w:rsid w:val="00585D0D"/>
    <w:rsid w:val="005B38B4"/>
    <w:rsid w:val="00631A7F"/>
    <w:rsid w:val="00736555"/>
    <w:rsid w:val="00817978"/>
    <w:rsid w:val="008E3613"/>
    <w:rsid w:val="00924A2F"/>
    <w:rsid w:val="00AE0547"/>
    <w:rsid w:val="00B148E9"/>
    <w:rsid w:val="00BA0CEE"/>
    <w:rsid w:val="00D40E9C"/>
    <w:rsid w:val="00E02AC4"/>
    <w:rsid w:val="00EA3081"/>
    <w:rsid w:val="00F2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081"/>
    <w:pPr>
      <w:spacing w:after="0" w:line="240" w:lineRule="auto"/>
    </w:pPr>
  </w:style>
  <w:style w:type="paragraph" w:customStyle="1" w:styleId="ConsPlusNormal">
    <w:name w:val="ConsPlusNormal"/>
    <w:rsid w:val="00EA3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A308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8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081"/>
    <w:pPr>
      <w:spacing w:after="0" w:line="240" w:lineRule="auto"/>
    </w:pPr>
  </w:style>
  <w:style w:type="paragraph" w:customStyle="1" w:styleId="ConsPlusNormal">
    <w:name w:val="ConsPlusNormal"/>
    <w:rsid w:val="00EA30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A308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E8EDB180AC4E2D9DE5C758CF186644A375FC198A148C803CA0B2973CBA0ABFC3588C476A4ACD8343D941CCFa8tFL" TargetMode="External"/><Relationship Id="rId13" Type="http://schemas.openxmlformats.org/officeDocument/2006/relationships/hyperlink" Target="consultantplus://offline/ref=C36E8EDB180AC4E2D9DE5C758CF186644B3751C59AF41FCA529F052C7B9BE8BBA070DDC976A4B5D36272D249C08DD67F993BC31D67EBa5t5L" TargetMode="External"/><Relationship Id="rId18" Type="http://schemas.openxmlformats.org/officeDocument/2006/relationships/hyperlink" Target="consultantplus://offline/ref=C36E8EDB180AC4E2D9DE5C758CF186644D3F56C798A048C803CA0B2973CBA0ABFC3588C476A4ACD8343D941CCFa8tFL" TargetMode="External"/><Relationship Id="rId26" Type="http://schemas.openxmlformats.org/officeDocument/2006/relationships/hyperlink" Target="consultantplus://offline/ref=C36E8EDB180AC4E2D9DE5C758CF186644A375EC597AA48C803CA0B2973CBA0ABFC3588C476A4ACD8343D941CCFa8tF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36E8EDB180AC4E2D9DE5C758CF186644D3F56C798A048C803CA0B2973CBA0ABFC3588C476A4ACD8343D941CCFa8tFL" TargetMode="External"/><Relationship Id="rId7" Type="http://schemas.openxmlformats.org/officeDocument/2006/relationships/hyperlink" Target="consultantplus://offline/ref=C36E8EDB180AC4E2D9DE5C758CF186644D3F56C798A048C803CA0B2973CBA0ABEE35D0C876ADB4DF3728C24D89D8D2619027DD1D79EB57D5aBt0L" TargetMode="External"/><Relationship Id="rId12" Type="http://schemas.openxmlformats.org/officeDocument/2006/relationships/hyperlink" Target="consultantplus://offline/ref=C36E8EDB180AC4E2D9DE5C758CF186644D3F56C798A048C803CA0B2973CBA0ABFC3588C476A4ACD8343D941CCFa8tFL" TargetMode="External"/><Relationship Id="rId17" Type="http://schemas.openxmlformats.org/officeDocument/2006/relationships/hyperlink" Target="consultantplus://offline/ref=C36E8EDB180AC4E2D9DE5C758CF186644A375EC597AA48C803CA0B2973CBA0ABFC3588C476A4ACD8343D941CCFa8tFL" TargetMode="External"/><Relationship Id="rId25" Type="http://schemas.openxmlformats.org/officeDocument/2006/relationships/hyperlink" Target="consultantplus://offline/ref=C36E8EDB180AC4E2D9DE5C758CF186644A375FC198A148C803CA0B2973CBA0ABFC3588C476A4ACD8343D941CCFa8t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6E8EDB180AC4E2D9DE5C758CF186644A375FC198A148C803CA0B2973CBA0ABFC3588C476A4ACD8343D941CCFa8tFL" TargetMode="External"/><Relationship Id="rId20" Type="http://schemas.openxmlformats.org/officeDocument/2006/relationships/hyperlink" Target="consultantplus://offline/ref=C36E8EDB180AC4E2D9DE5C758CF186644A375EC597AA48C803CA0B2973CBA0ABFC3588C476A4ACD8343D941CCFa8tF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6E8EDB180AC4E2D9DE5C758CF186644D3F56C798A048C803CA0B2973CBA0ABEE35D0C876ADB4DB3F28C24D89D8D2619027DD1D79EB57D5aBt0L" TargetMode="External"/><Relationship Id="rId11" Type="http://schemas.openxmlformats.org/officeDocument/2006/relationships/hyperlink" Target="consultantplus://offline/ref=C36E8EDB180AC4E2D9DE5C758CF186644A375EC597AA48C803CA0B2973CBA0ABFC3588C476A4ACD8343D941CCFa8tFL" TargetMode="External"/><Relationship Id="rId24" Type="http://schemas.openxmlformats.org/officeDocument/2006/relationships/hyperlink" Target="consultantplus://offline/ref=C36E8EDB180AC4E2D9DE5C758CF186644D3F56C798A048C803CA0B2973CBA0ABFC3588C476A4ACD8343D941CCFa8t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6E8EDB180AC4E2D9DE5C758CF186644D3F56C798A048C803CA0B2973CBA0ABFC3588C476A4ACD8343D941CCFa8tFL" TargetMode="External"/><Relationship Id="rId23" Type="http://schemas.openxmlformats.org/officeDocument/2006/relationships/hyperlink" Target="consultantplus://offline/ref=C36E8EDB180AC4E2D9DE5C758CF186644A375EC597AA48C803CA0B2973CBA0ABFC3588C476A4ACD8343D941CCFa8tFL" TargetMode="External"/><Relationship Id="rId28" Type="http://schemas.openxmlformats.org/officeDocument/2006/relationships/hyperlink" Target="consultantplus://offline/ref=C36E8EDB180AC4E2D9DE5C758CF186644D3F56C798A048C803CA0B2973CBA0ABEE35D0CC76ACB98C6767C311CD84C1619B27DF1F65aEtBL" TargetMode="External"/><Relationship Id="rId10" Type="http://schemas.openxmlformats.org/officeDocument/2006/relationships/hyperlink" Target="consultantplus://offline/ref=C36E8EDB180AC4E2D9DE5C758CF186644A375FC198A148C803CA0B2973CBA0ABFC3588C476A4ACD8343D941CCFa8tFL" TargetMode="External"/><Relationship Id="rId19" Type="http://schemas.openxmlformats.org/officeDocument/2006/relationships/hyperlink" Target="consultantplus://offline/ref=C36E8EDB180AC4E2D9DE5C758CF186644A375FC198A148C803CA0B2973CBA0ABFC3588C476A4ACD8343D941CCFa8t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E8EDB180AC4E2D9DE5C758CF186644A375EC597AA48C803CA0B2973CBA0ABFC3588C476A4ACD8343D941CCFa8tFL" TargetMode="External"/><Relationship Id="rId14" Type="http://schemas.openxmlformats.org/officeDocument/2006/relationships/hyperlink" Target="consultantplus://offline/ref=C36E8EDB180AC4E2D9DE5C758CF186644D3F56C798A048C803CA0B2973CBA0ABFC3588C476A4ACD8343D941CCFa8tFL" TargetMode="External"/><Relationship Id="rId22" Type="http://schemas.openxmlformats.org/officeDocument/2006/relationships/hyperlink" Target="consultantplus://offline/ref=C36E8EDB180AC4E2D9DE5C758CF186644A375FC198A148C803CA0B2973CBA0ABFC3588C476A4ACD8343D941CCFa8tFL" TargetMode="External"/><Relationship Id="rId27" Type="http://schemas.openxmlformats.org/officeDocument/2006/relationships/hyperlink" Target="consultantplus://offline/ref=C36E8EDB180AC4E2D9DE5C758CF186644D3F5EC098A448C803CA0B2973CBA0ABFC3588C476A4ACD8343D941CCFa8tF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</dc:creator>
  <cp:keywords/>
  <dc:description/>
  <cp:lastModifiedBy>Маринулька</cp:lastModifiedBy>
  <cp:revision>8</cp:revision>
  <cp:lastPrinted>2022-02-10T14:07:00Z</cp:lastPrinted>
  <dcterms:created xsi:type="dcterms:W3CDTF">2022-02-09T12:19:00Z</dcterms:created>
  <dcterms:modified xsi:type="dcterms:W3CDTF">2022-02-12T09:33:00Z</dcterms:modified>
</cp:coreProperties>
</file>